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F0" w:rsidRDefault="008077A9">
      <w:r>
        <w:rPr>
          <w:noProof/>
        </w:rPr>
        <mc:AlternateContent>
          <mc:Choice Requires="wps">
            <w:drawing>
              <wp:anchor distT="0" distB="0" distL="114300" distR="114300" simplePos="0" relativeHeight="251661312" behindDoc="0" locked="0" layoutInCell="1" allowOverlap="1" wp14:anchorId="0D6018EC" wp14:editId="3AA8DF8A">
                <wp:simplePos x="0" y="0"/>
                <wp:positionH relativeFrom="margin">
                  <wp:align>center</wp:align>
                </wp:positionH>
                <wp:positionV relativeFrom="paragraph">
                  <wp:posOffset>5715</wp:posOffset>
                </wp:positionV>
                <wp:extent cx="18288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647700"/>
                        </a:xfrm>
                        <a:prstGeom prst="rect">
                          <a:avLst/>
                        </a:prstGeom>
                        <a:noFill/>
                        <a:ln>
                          <a:noFill/>
                        </a:ln>
                        <a:effectLst/>
                      </wps:spPr>
                      <wps:txbx>
                        <w:txbxContent>
                          <w:p w:rsidR="008077A9" w:rsidRPr="008077A9" w:rsidRDefault="008077A9" w:rsidP="008077A9">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SUDDEN CARDIAC ARREST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018EC" id="_x0000_t202" coordsize="21600,21600" o:spt="202" path="m,l,21600r21600,l21600,xe">
                <v:stroke joinstyle="miter"/>
                <v:path gradientshapeok="t" o:connecttype="rect"/>
              </v:shapetype>
              <v:shape id="Text Box 2" o:spid="_x0000_s1026" type="#_x0000_t202" style="position:absolute;margin-left:0;margin-top:.45pt;width:2in;height:51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" filled="f" stroked="f">
                <v:fill o:detectmouseclick="t"/>
                <v:textbox>
                  <w:txbxContent>
                    <w:p w:rsidR="008077A9" w:rsidRPr="008077A9" w:rsidRDefault="008077A9" w:rsidP="008077A9">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SUDDEN CARDIAC ARREST</w:t>
                      </w:r>
                    </w:p>
                  </w:txbxContent>
                </v:textbox>
                <w10:wrap anchorx="margin"/>
              </v:shape>
            </w:pict>
          </mc:Fallback>
        </mc:AlternateContent>
      </w:r>
    </w:p>
    <w:p w:rsidR="008077A9" w:rsidRDefault="008077A9"/>
    <w:p w:rsidR="008077A9" w:rsidRDefault="008077A9" w:rsidP="008077A9">
      <w:pPr>
        <w:pStyle w:val="Default"/>
      </w:pPr>
    </w:p>
    <w:p w:rsidR="008077A9" w:rsidRDefault="008077A9" w:rsidP="008077A9">
      <w:pPr>
        <w:pStyle w:val="Default"/>
        <w:rPr>
          <w:b/>
          <w:bCs/>
          <w:color w:val="auto"/>
          <w:sz w:val="20"/>
          <w:szCs w:val="20"/>
        </w:rPr>
      </w:pPr>
      <w:r w:rsidRPr="008077A9">
        <w:rPr>
          <w:b/>
          <w:bCs/>
          <w:color w:val="auto"/>
          <w:sz w:val="22"/>
          <w:szCs w:val="20"/>
          <w:u w:val="single"/>
        </w:rPr>
        <w:t>INFORMATION</w:t>
      </w:r>
    </w:p>
    <w:p w:rsidR="008077A9" w:rsidRPr="007A41A4" w:rsidRDefault="007A41A4" w:rsidP="007A41A4">
      <w:pPr>
        <w:pStyle w:val="Default"/>
        <w:rPr>
          <w:color w:val="auto"/>
          <w:sz w:val="22"/>
          <w:szCs w:val="20"/>
        </w:rPr>
      </w:pPr>
      <w:r>
        <w:rPr>
          <w:b/>
          <w:bCs/>
          <w:color w:val="auto"/>
          <w:sz w:val="20"/>
          <w:szCs w:val="20"/>
        </w:rPr>
        <w:br/>
      </w:r>
      <w:r w:rsidR="008077A9" w:rsidRPr="007A41A4">
        <w:rPr>
          <w:b/>
          <w:bCs/>
          <w:color w:val="auto"/>
          <w:sz w:val="22"/>
          <w:szCs w:val="20"/>
        </w:rPr>
        <w:t xml:space="preserve">What is sudden cardiac arrest? </w:t>
      </w:r>
      <w:r w:rsidR="008077A9" w:rsidRPr="007A41A4">
        <w:rPr>
          <w:color w:val="auto"/>
          <w:sz w:val="22"/>
          <w:szCs w:val="20"/>
        </w:rPr>
        <w:t>Sudden Cardiac Arrest (SCA) is the sudden onset of an abnormal and lethal heart rhythm, causing the heart to stop</w:t>
      </w:r>
      <w:r w:rsidRPr="007A41A4">
        <w:rPr>
          <w:color w:val="auto"/>
          <w:sz w:val="22"/>
          <w:szCs w:val="20"/>
        </w:rPr>
        <w:t xml:space="preserve"> </w:t>
      </w:r>
      <w:r w:rsidR="008077A9" w:rsidRPr="007A41A4">
        <w:rPr>
          <w:color w:val="auto"/>
          <w:sz w:val="22"/>
          <w:szCs w:val="20"/>
        </w:rPr>
        <w:t xml:space="preserve">beating and the individual to collapse. SCA is the leading cause of death in the U.S. afflicting over 300,000 individuals per year. </w:t>
      </w:r>
    </w:p>
    <w:p w:rsidR="008077A9" w:rsidRPr="007A41A4" w:rsidRDefault="008077A9" w:rsidP="008077A9">
      <w:pPr>
        <w:pStyle w:val="Default"/>
        <w:numPr>
          <w:ilvl w:val="0"/>
          <w:numId w:val="1"/>
        </w:numPr>
        <w:rPr>
          <w:color w:val="auto"/>
          <w:sz w:val="22"/>
          <w:szCs w:val="20"/>
        </w:rPr>
      </w:pPr>
      <w:r w:rsidRPr="007A41A4">
        <w:rPr>
          <w:b/>
          <w:bCs/>
          <w:i/>
          <w:iCs/>
          <w:color w:val="auto"/>
          <w:sz w:val="22"/>
          <w:szCs w:val="20"/>
        </w:rPr>
        <w:t xml:space="preserve">SCA is also the leading cause of sudden death in young athletes during sports </w:t>
      </w:r>
    </w:p>
    <w:p w:rsidR="008077A9" w:rsidRPr="007A41A4" w:rsidRDefault="007A41A4" w:rsidP="007A41A4">
      <w:pPr>
        <w:pStyle w:val="Default"/>
        <w:rPr>
          <w:color w:val="auto"/>
          <w:sz w:val="22"/>
          <w:szCs w:val="20"/>
        </w:rPr>
      </w:pPr>
      <w:r>
        <w:rPr>
          <w:b/>
          <w:bCs/>
          <w:color w:val="auto"/>
          <w:sz w:val="22"/>
          <w:szCs w:val="20"/>
        </w:rPr>
        <w:br/>
      </w:r>
      <w:r w:rsidR="008077A9" w:rsidRPr="007A41A4">
        <w:rPr>
          <w:b/>
          <w:bCs/>
          <w:color w:val="auto"/>
          <w:sz w:val="22"/>
          <w:szCs w:val="20"/>
        </w:rPr>
        <w:t xml:space="preserve">What causes sudden cardiac arrest? </w:t>
      </w:r>
      <w:r w:rsidR="008077A9" w:rsidRPr="007A41A4">
        <w:rPr>
          <w:color w:val="auto"/>
          <w:sz w:val="22"/>
          <w:szCs w:val="20"/>
        </w:rPr>
        <w:t>SCA in young athletes is usually caused by a structural or electrical disorder of the heart. Many of these conditions are inherited (genetic) and can develop as an adolescent or young adult. SCA is more likely during exercise or physical activity, placing</w:t>
      </w:r>
      <w:r>
        <w:rPr>
          <w:color w:val="auto"/>
          <w:sz w:val="22"/>
          <w:szCs w:val="20"/>
        </w:rPr>
        <w:t xml:space="preserve"> </w:t>
      </w:r>
      <w:r w:rsidR="008077A9" w:rsidRPr="007A41A4">
        <w:rPr>
          <w:color w:val="auto"/>
          <w:sz w:val="22"/>
          <w:szCs w:val="20"/>
        </w:rPr>
        <w:t>student-</w:t>
      </w:r>
      <w:r w:rsidR="008077A9" w:rsidRPr="007A41A4">
        <w:rPr>
          <w:color w:val="auto"/>
          <w:sz w:val="22"/>
          <w:szCs w:val="20"/>
        </w:rPr>
        <w:t xml:space="preserve"> </w:t>
      </w:r>
      <w:r w:rsidR="008077A9" w:rsidRPr="007A41A4">
        <w:rPr>
          <w:color w:val="auto"/>
          <w:sz w:val="22"/>
          <w:szCs w:val="20"/>
        </w:rPr>
        <w:t>athletes with undiagnosed heart conditions at greater risk. SCA also can occur from a direct blow to the chest by a firm projectile (baseball, softball, lacrosse ball, or hockey puck) or by ch</w:t>
      </w:r>
      <w:r w:rsidR="008077A9" w:rsidRPr="007A41A4">
        <w:rPr>
          <w:color w:val="auto"/>
          <w:sz w:val="22"/>
          <w:szCs w:val="20"/>
        </w:rPr>
        <w:t>est contact from another player.</w:t>
      </w:r>
    </w:p>
    <w:p w:rsidR="008077A9" w:rsidRPr="007A41A4" w:rsidRDefault="008077A9" w:rsidP="008077A9">
      <w:pPr>
        <w:pStyle w:val="Default"/>
        <w:numPr>
          <w:ilvl w:val="0"/>
          <w:numId w:val="1"/>
        </w:numPr>
        <w:rPr>
          <w:color w:val="auto"/>
          <w:sz w:val="22"/>
          <w:szCs w:val="20"/>
        </w:rPr>
      </w:pPr>
      <w:r w:rsidRPr="007A41A4">
        <w:rPr>
          <w:color w:val="auto"/>
          <w:sz w:val="22"/>
          <w:szCs w:val="20"/>
        </w:rPr>
        <w:t xml:space="preserve">While a heart condition may have no warning signs, some young athletes may have symptoms but neglect to tell an adult. If any of the following symptoms are present, a cardiac evaluation by a physician is recommended: </w:t>
      </w:r>
    </w:p>
    <w:p w:rsidR="008077A9" w:rsidRPr="007A41A4" w:rsidRDefault="008077A9" w:rsidP="008077A9">
      <w:pPr>
        <w:pStyle w:val="Default"/>
        <w:numPr>
          <w:ilvl w:val="1"/>
          <w:numId w:val="1"/>
        </w:numPr>
        <w:rPr>
          <w:color w:val="auto"/>
          <w:sz w:val="22"/>
          <w:szCs w:val="20"/>
        </w:rPr>
      </w:pPr>
      <w:r w:rsidRPr="007A41A4">
        <w:rPr>
          <w:color w:val="auto"/>
          <w:sz w:val="22"/>
          <w:szCs w:val="20"/>
        </w:rPr>
        <w:t xml:space="preserve">Passing out during exercise </w:t>
      </w:r>
    </w:p>
    <w:p w:rsidR="008077A9" w:rsidRPr="007A41A4" w:rsidRDefault="008077A9" w:rsidP="008077A9">
      <w:pPr>
        <w:pStyle w:val="Default"/>
        <w:numPr>
          <w:ilvl w:val="1"/>
          <w:numId w:val="1"/>
        </w:numPr>
        <w:rPr>
          <w:color w:val="auto"/>
          <w:sz w:val="22"/>
          <w:szCs w:val="20"/>
        </w:rPr>
      </w:pPr>
      <w:r w:rsidRPr="007A41A4">
        <w:rPr>
          <w:color w:val="auto"/>
          <w:sz w:val="22"/>
          <w:szCs w:val="20"/>
        </w:rPr>
        <w:t xml:space="preserve">Chest pain with exercise </w:t>
      </w:r>
    </w:p>
    <w:p w:rsidR="008077A9" w:rsidRPr="007A41A4" w:rsidRDefault="008077A9" w:rsidP="008077A9">
      <w:pPr>
        <w:pStyle w:val="Default"/>
        <w:numPr>
          <w:ilvl w:val="1"/>
          <w:numId w:val="1"/>
        </w:numPr>
        <w:rPr>
          <w:color w:val="auto"/>
          <w:sz w:val="22"/>
          <w:szCs w:val="20"/>
        </w:rPr>
      </w:pPr>
      <w:r w:rsidRPr="007A41A4">
        <w:rPr>
          <w:color w:val="auto"/>
          <w:sz w:val="22"/>
          <w:szCs w:val="20"/>
        </w:rPr>
        <w:t xml:space="preserve">Excessive shortness of breath with exercise </w:t>
      </w:r>
    </w:p>
    <w:p w:rsidR="008077A9" w:rsidRPr="007A41A4" w:rsidRDefault="008077A9" w:rsidP="008077A9">
      <w:pPr>
        <w:pStyle w:val="Default"/>
        <w:numPr>
          <w:ilvl w:val="1"/>
          <w:numId w:val="1"/>
        </w:numPr>
        <w:rPr>
          <w:color w:val="auto"/>
          <w:sz w:val="22"/>
          <w:szCs w:val="20"/>
        </w:rPr>
      </w:pPr>
      <w:r w:rsidRPr="007A41A4">
        <w:rPr>
          <w:color w:val="auto"/>
          <w:sz w:val="22"/>
          <w:szCs w:val="20"/>
        </w:rPr>
        <w:t xml:space="preserve">Palpitations (heart racing for no reason) </w:t>
      </w:r>
    </w:p>
    <w:p w:rsidR="008077A9" w:rsidRPr="007A41A4" w:rsidRDefault="008077A9" w:rsidP="008077A9">
      <w:pPr>
        <w:pStyle w:val="Default"/>
        <w:numPr>
          <w:ilvl w:val="1"/>
          <w:numId w:val="1"/>
        </w:numPr>
        <w:rPr>
          <w:color w:val="auto"/>
          <w:sz w:val="22"/>
          <w:szCs w:val="20"/>
        </w:rPr>
      </w:pPr>
      <w:r w:rsidRPr="007A41A4">
        <w:rPr>
          <w:color w:val="auto"/>
          <w:sz w:val="22"/>
          <w:szCs w:val="20"/>
        </w:rPr>
        <w:t xml:space="preserve">Unexplained seizures </w:t>
      </w:r>
    </w:p>
    <w:p w:rsidR="008077A9" w:rsidRPr="007A41A4" w:rsidRDefault="008077A9" w:rsidP="008077A9">
      <w:pPr>
        <w:pStyle w:val="Default"/>
        <w:numPr>
          <w:ilvl w:val="1"/>
          <w:numId w:val="1"/>
        </w:numPr>
        <w:rPr>
          <w:color w:val="auto"/>
          <w:sz w:val="22"/>
          <w:szCs w:val="20"/>
        </w:rPr>
      </w:pPr>
      <w:r w:rsidRPr="007A41A4">
        <w:rPr>
          <w:color w:val="auto"/>
          <w:sz w:val="22"/>
          <w:szCs w:val="20"/>
        </w:rPr>
        <w:t xml:space="preserve">A family member with early onset heart disease or sudden death from a heart condition before the age of 40 </w:t>
      </w:r>
    </w:p>
    <w:p w:rsidR="008077A9" w:rsidRPr="007A41A4" w:rsidRDefault="008077A9" w:rsidP="007A41A4">
      <w:pPr>
        <w:pStyle w:val="Default"/>
        <w:rPr>
          <w:color w:val="auto"/>
          <w:sz w:val="22"/>
          <w:szCs w:val="20"/>
        </w:rPr>
      </w:pPr>
      <w:r w:rsidRPr="007A41A4">
        <w:rPr>
          <w:b/>
          <w:bCs/>
          <w:color w:val="auto"/>
          <w:sz w:val="22"/>
          <w:szCs w:val="20"/>
        </w:rPr>
        <w:t xml:space="preserve">How to prevent and treat sudden cardiac arrest? </w:t>
      </w:r>
      <w:r w:rsidRPr="007A41A4">
        <w:rPr>
          <w:color w:val="auto"/>
          <w:sz w:val="22"/>
          <w:szCs w:val="20"/>
        </w:rPr>
        <w:t xml:space="preserve">Some heart conditions at risk for SCA can be detected by a thorough heart screening evaluation. However, all schools and teams should be prepared to respond to a cardiac emergency. Young athletes who suffer SCA are collapsed and unresponsive and may appear to have brief seizure-like activity or abnormal breathing (gasping). SCA can be effectively treated by immediate recognition, prompt CPR, and quick access to a defibrillator (AED). </w:t>
      </w:r>
    </w:p>
    <w:p w:rsidR="008077A9" w:rsidRPr="007A41A4" w:rsidRDefault="008077A9" w:rsidP="007A41A4">
      <w:pPr>
        <w:pStyle w:val="Default"/>
        <w:numPr>
          <w:ilvl w:val="0"/>
          <w:numId w:val="1"/>
        </w:numPr>
        <w:rPr>
          <w:color w:val="auto"/>
          <w:sz w:val="22"/>
          <w:szCs w:val="20"/>
        </w:rPr>
      </w:pPr>
      <w:r w:rsidRPr="007A41A4">
        <w:rPr>
          <w:color w:val="auto"/>
          <w:sz w:val="22"/>
          <w:szCs w:val="20"/>
        </w:rPr>
        <w:t xml:space="preserve">AEDs are safe, portable devices that read and analyze the heart rhythm and provide an electric shock (if necessary) to restore a normal heart rhythm. </w:t>
      </w:r>
    </w:p>
    <w:p w:rsidR="008077A9" w:rsidRPr="007A41A4" w:rsidRDefault="008077A9" w:rsidP="008077A9">
      <w:pPr>
        <w:pStyle w:val="Default"/>
        <w:numPr>
          <w:ilvl w:val="0"/>
          <w:numId w:val="1"/>
        </w:numPr>
        <w:rPr>
          <w:color w:val="auto"/>
          <w:sz w:val="22"/>
          <w:szCs w:val="20"/>
        </w:rPr>
      </w:pPr>
      <w:r w:rsidRPr="007A41A4">
        <w:rPr>
          <w:b/>
          <w:bCs/>
          <w:i/>
          <w:iCs/>
          <w:color w:val="auto"/>
          <w:sz w:val="22"/>
          <w:szCs w:val="20"/>
        </w:rPr>
        <w:t xml:space="preserve">Remember, to save a life: recognize SCA, call 9-1-1, begin CPR, </w:t>
      </w:r>
      <w:r w:rsidR="007A41A4" w:rsidRPr="007A41A4">
        <w:rPr>
          <w:b/>
          <w:bCs/>
          <w:i/>
          <w:iCs/>
          <w:color w:val="auto"/>
          <w:sz w:val="22"/>
          <w:szCs w:val="20"/>
        </w:rPr>
        <w:t>and use an AED as soon as possible</w:t>
      </w:r>
    </w:p>
    <w:p w:rsidR="007A41A4" w:rsidRDefault="007A41A4" w:rsidP="007A41A4">
      <w:pPr>
        <w:pStyle w:val="Default"/>
        <w:ind w:left="360"/>
        <w:rPr>
          <w:b/>
          <w:bCs/>
          <w:i/>
          <w:iCs/>
          <w:color w:val="auto"/>
          <w:sz w:val="22"/>
          <w:szCs w:val="20"/>
        </w:rPr>
      </w:pPr>
      <w:r>
        <w:rPr>
          <w:b/>
          <w:bCs/>
          <w:i/>
          <w:iCs/>
          <w:noProof/>
          <w:color w:val="auto"/>
          <w:sz w:val="22"/>
          <w:szCs w:val="20"/>
        </w:rPr>
        <mc:AlternateContent>
          <mc:Choice Requires="wps">
            <w:drawing>
              <wp:anchor distT="0" distB="0" distL="114300" distR="114300" simplePos="0" relativeHeight="251662336" behindDoc="0" locked="0" layoutInCell="1" allowOverlap="1" wp14:anchorId="4399F97B" wp14:editId="0504BA88">
                <wp:simplePos x="0" y="0"/>
                <wp:positionH relativeFrom="column">
                  <wp:posOffset>17145</wp:posOffset>
                </wp:positionH>
                <wp:positionV relativeFrom="paragraph">
                  <wp:posOffset>107950</wp:posOffset>
                </wp:positionV>
                <wp:extent cx="6572250" cy="45719"/>
                <wp:effectExtent l="0" t="0" r="19050" b="12065"/>
                <wp:wrapNone/>
                <wp:docPr id="3" name="Rectangle 3"/>
                <wp:cNvGraphicFramePr/>
                <a:graphic xmlns:a="http://schemas.openxmlformats.org/drawingml/2006/main">
                  <a:graphicData uri="http://schemas.microsoft.com/office/word/2010/wordprocessingShape">
                    <wps:wsp>
                      <wps:cNvSpPr/>
                      <wps:spPr>
                        <a:xfrm>
                          <a:off x="0" y="0"/>
                          <a:ext cx="65722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6186D" id="Rectangle 3" o:spid="_x0000_s1026" style="position:absolute;margin-left:1.35pt;margin-top:8.5pt;width:51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" fillcolor="#5b9bd5 [3204]" strokecolor="#1f4d78 [1604]" strokeweight="1pt"/>
            </w:pict>
          </mc:Fallback>
        </mc:AlternateContent>
      </w:r>
    </w:p>
    <w:p w:rsidR="007A41A4" w:rsidRDefault="00617013" w:rsidP="007A41A4">
      <w:pPr>
        <w:pStyle w:val="Default"/>
        <w:rPr>
          <w:b/>
          <w:bCs/>
          <w:i/>
          <w:iCs/>
          <w:color w:val="auto"/>
          <w:sz w:val="22"/>
          <w:szCs w:val="20"/>
        </w:rPr>
      </w:pPr>
      <w:r w:rsidRPr="008077A9">
        <w:rPr>
          <w:b/>
          <w:bCs/>
          <w:i/>
          <w:iCs/>
          <w:noProof/>
          <w:sz w:val="20"/>
          <w:szCs w:val="20"/>
        </w:rPr>
        <mc:AlternateContent>
          <mc:Choice Requires="wps">
            <w:drawing>
              <wp:anchor distT="45720" distB="45720" distL="114300" distR="114300" simplePos="0" relativeHeight="251667456" behindDoc="0" locked="0" layoutInCell="1" allowOverlap="1" wp14:anchorId="26FB7B18" wp14:editId="18AE1712">
                <wp:simplePos x="0" y="0"/>
                <wp:positionH relativeFrom="margin">
                  <wp:posOffset>4636770</wp:posOffset>
                </wp:positionH>
                <wp:positionV relativeFrom="paragraph">
                  <wp:posOffset>13970</wp:posOffset>
                </wp:positionV>
                <wp:extent cx="2152650" cy="26574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57475"/>
                        </a:xfrm>
                        <a:prstGeom prst="rect">
                          <a:avLst/>
                        </a:prstGeom>
                        <a:solidFill>
                          <a:srgbClr val="FFFFFF"/>
                        </a:solidFill>
                        <a:ln w="9525">
                          <a:solidFill>
                            <a:srgbClr val="000000"/>
                          </a:solidFill>
                          <a:miter lim="800000"/>
                          <a:headEnd/>
                          <a:tailEnd/>
                        </a:ln>
                      </wps:spPr>
                      <wps:txbx>
                        <w:txbxContent>
                          <w:p w:rsidR="00617013" w:rsidRDefault="00617013" w:rsidP="00617013">
                            <w:pPr>
                              <w:pStyle w:val="Default"/>
                              <w:rPr>
                                <w:color w:val="auto"/>
                              </w:rPr>
                            </w:pPr>
                            <w:r>
                              <w:rPr>
                                <w:color w:val="auto"/>
                              </w:rPr>
                              <w:t>CARDIAC 3-Minute Drill</w:t>
                            </w:r>
                          </w:p>
                          <w:p w:rsidR="00617013" w:rsidRDefault="00617013" w:rsidP="00617013">
                            <w:pPr>
                              <w:pStyle w:val="Default"/>
                              <w:rPr>
                                <w:color w:val="auto"/>
                              </w:rPr>
                            </w:pPr>
                            <w:r>
                              <w:rPr>
                                <w:color w:val="auto"/>
                              </w:rPr>
                              <w:t xml:space="preserve"> </w:t>
                            </w:r>
                          </w:p>
                          <w:p w:rsidR="00617013" w:rsidRDefault="00617013" w:rsidP="00617013">
                            <w:pPr>
                              <w:pStyle w:val="Default"/>
                              <w:rPr>
                                <w:b/>
                                <w:bCs/>
                                <w:color w:val="auto"/>
                                <w:sz w:val="20"/>
                                <w:szCs w:val="20"/>
                              </w:rPr>
                            </w:pPr>
                            <w:r>
                              <w:rPr>
                                <w:b/>
                                <w:bCs/>
                                <w:color w:val="auto"/>
                                <w:sz w:val="18"/>
                                <w:szCs w:val="18"/>
                              </w:rPr>
                              <w:t xml:space="preserve">1. </w:t>
                            </w:r>
                            <w:r>
                              <w:rPr>
                                <w:b/>
                                <w:bCs/>
                                <w:color w:val="auto"/>
                                <w:sz w:val="20"/>
                                <w:szCs w:val="20"/>
                              </w:rPr>
                              <w:t xml:space="preserve">RECOGNIZE </w:t>
                            </w:r>
                          </w:p>
                          <w:p w:rsidR="00617013" w:rsidRDefault="00617013" w:rsidP="00617013">
                            <w:pPr>
                              <w:pStyle w:val="Default"/>
                              <w:rPr>
                                <w:color w:val="auto"/>
                                <w:sz w:val="20"/>
                                <w:szCs w:val="20"/>
                              </w:rPr>
                            </w:pPr>
                            <w:r>
                              <w:rPr>
                                <w:b/>
                                <w:bCs/>
                                <w:color w:val="auto"/>
                                <w:sz w:val="20"/>
                                <w:szCs w:val="20"/>
                              </w:rPr>
                              <w:t xml:space="preserve">   Sudden Cardiac Arrest </w:t>
                            </w:r>
                          </w:p>
                          <w:p w:rsidR="00617013" w:rsidRDefault="00617013" w:rsidP="00617013">
                            <w:pPr>
                              <w:pStyle w:val="Default"/>
                              <w:spacing w:after="33"/>
                              <w:rPr>
                                <w:color w:val="auto"/>
                                <w:sz w:val="16"/>
                                <w:szCs w:val="16"/>
                              </w:rPr>
                            </w:pPr>
                            <w:r>
                              <w:rPr>
                                <w:color w:val="auto"/>
                                <w:sz w:val="20"/>
                                <w:szCs w:val="20"/>
                              </w:rPr>
                              <w:t xml:space="preserve"> </w:t>
                            </w:r>
                            <w:r>
                              <w:rPr>
                                <w:b/>
                                <w:bCs/>
                                <w:color w:val="auto"/>
                                <w:sz w:val="16"/>
                                <w:szCs w:val="16"/>
                              </w:rPr>
                              <w:t xml:space="preserve">Collapsed and unresponsive </w:t>
                            </w:r>
                          </w:p>
                          <w:p w:rsidR="00617013" w:rsidRDefault="00617013" w:rsidP="00617013">
                            <w:pPr>
                              <w:pStyle w:val="Default"/>
                              <w:spacing w:after="33"/>
                              <w:rPr>
                                <w:color w:val="auto"/>
                                <w:sz w:val="16"/>
                                <w:szCs w:val="16"/>
                              </w:rPr>
                            </w:pPr>
                            <w:r>
                              <w:rPr>
                                <w:color w:val="auto"/>
                                <w:sz w:val="20"/>
                                <w:szCs w:val="20"/>
                              </w:rPr>
                              <w:t xml:space="preserve"> </w:t>
                            </w:r>
                            <w:r>
                              <w:rPr>
                                <w:b/>
                                <w:bCs/>
                                <w:color w:val="auto"/>
                                <w:sz w:val="16"/>
                                <w:szCs w:val="16"/>
                              </w:rPr>
                              <w:t xml:space="preserve">Abnormal breathing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Seizure-like activity </w:t>
                            </w:r>
                          </w:p>
                          <w:p w:rsidR="00617013" w:rsidRDefault="00617013" w:rsidP="00617013">
                            <w:pPr>
                              <w:pStyle w:val="Default"/>
                              <w:rPr>
                                <w:color w:val="auto"/>
                                <w:sz w:val="20"/>
                                <w:szCs w:val="20"/>
                              </w:rPr>
                            </w:pPr>
                            <w:r>
                              <w:rPr>
                                <w:b/>
                                <w:bCs/>
                                <w:color w:val="auto"/>
                                <w:sz w:val="20"/>
                                <w:szCs w:val="20"/>
                              </w:rPr>
                              <w:t xml:space="preserve">2. CALL 9-1-1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Call for help and for an AED </w:t>
                            </w:r>
                          </w:p>
                          <w:p w:rsidR="00617013" w:rsidRDefault="00617013" w:rsidP="00617013">
                            <w:pPr>
                              <w:pStyle w:val="Default"/>
                              <w:rPr>
                                <w:color w:val="auto"/>
                                <w:sz w:val="20"/>
                                <w:szCs w:val="20"/>
                              </w:rPr>
                            </w:pPr>
                            <w:r>
                              <w:rPr>
                                <w:b/>
                                <w:bCs/>
                                <w:color w:val="auto"/>
                                <w:sz w:val="20"/>
                                <w:szCs w:val="20"/>
                              </w:rPr>
                              <w:t xml:space="preserve">3. CPR </w:t>
                            </w:r>
                          </w:p>
                          <w:p w:rsidR="00617013" w:rsidRDefault="00617013" w:rsidP="00617013">
                            <w:pPr>
                              <w:pStyle w:val="Default"/>
                              <w:spacing w:after="33"/>
                              <w:rPr>
                                <w:color w:val="auto"/>
                                <w:sz w:val="16"/>
                                <w:szCs w:val="16"/>
                              </w:rPr>
                            </w:pPr>
                            <w:r>
                              <w:rPr>
                                <w:color w:val="auto"/>
                                <w:sz w:val="20"/>
                                <w:szCs w:val="20"/>
                              </w:rPr>
                              <w:t xml:space="preserve"> </w:t>
                            </w:r>
                            <w:r>
                              <w:rPr>
                                <w:b/>
                                <w:bCs/>
                                <w:color w:val="auto"/>
                                <w:sz w:val="16"/>
                                <w:szCs w:val="16"/>
                              </w:rPr>
                              <w:t xml:space="preserve">Begin chest compressions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Push hard/ push fast (100 per minute) </w:t>
                            </w:r>
                          </w:p>
                          <w:p w:rsidR="00617013" w:rsidRDefault="00617013" w:rsidP="00617013">
                            <w:pPr>
                              <w:pStyle w:val="Default"/>
                              <w:rPr>
                                <w:color w:val="auto"/>
                                <w:sz w:val="20"/>
                                <w:szCs w:val="20"/>
                              </w:rPr>
                            </w:pPr>
                            <w:r>
                              <w:rPr>
                                <w:color w:val="auto"/>
                              </w:rPr>
                              <w:t xml:space="preserve"> </w:t>
                            </w:r>
                            <w:r>
                              <w:rPr>
                                <w:b/>
                                <w:bCs/>
                                <w:color w:val="auto"/>
                                <w:sz w:val="20"/>
                                <w:szCs w:val="20"/>
                              </w:rPr>
                              <w:t xml:space="preserve">4. AED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Use AED as soon as possible </w:t>
                            </w:r>
                          </w:p>
                          <w:p w:rsidR="00617013" w:rsidRDefault="00617013" w:rsidP="00617013">
                            <w:pPr>
                              <w:pStyle w:val="Default"/>
                              <w:rPr>
                                <w:color w:val="auto"/>
                                <w:sz w:val="20"/>
                                <w:szCs w:val="20"/>
                              </w:rPr>
                            </w:pPr>
                            <w:r>
                              <w:rPr>
                                <w:color w:val="auto"/>
                              </w:rPr>
                              <w:t xml:space="preserve"> </w:t>
                            </w:r>
                            <w:r>
                              <w:rPr>
                                <w:b/>
                                <w:bCs/>
                                <w:color w:val="auto"/>
                                <w:sz w:val="20"/>
                                <w:szCs w:val="20"/>
                              </w:rPr>
                              <w:t xml:space="preserve">5. CONTINUE CARE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Continue CPR </w:t>
                            </w:r>
                          </w:p>
                          <w:p w:rsidR="00617013" w:rsidRDefault="00617013" w:rsidP="006170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B7B18" id="_x0000_s1027" type="#_x0000_t202" style="position:absolute;margin-left:365.1pt;margin-top:1.1pt;width:169.5pt;height:209.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">
                <v:textbox>
                  <w:txbxContent>
                    <w:p w:rsidR="00617013" w:rsidRDefault="00617013" w:rsidP="00617013">
                      <w:pPr>
                        <w:pStyle w:val="Default"/>
                        <w:rPr>
                          <w:color w:val="auto"/>
                        </w:rPr>
                      </w:pPr>
                      <w:r>
                        <w:rPr>
                          <w:color w:val="auto"/>
                        </w:rPr>
                        <w:t>CARDIAC 3-Minute Drill</w:t>
                      </w:r>
                    </w:p>
                    <w:p w:rsidR="00617013" w:rsidRDefault="00617013" w:rsidP="00617013">
                      <w:pPr>
                        <w:pStyle w:val="Default"/>
                        <w:rPr>
                          <w:color w:val="auto"/>
                        </w:rPr>
                      </w:pPr>
                      <w:r>
                        <w:rPr>
                          <w:color w:val="auto"/>
                        </w:rPr>
                        <w:t xml:space="preserve"> </w:t>
                      </w:r>
                    </w:p>
                    <w:p w:rsidR="00617013" w:rsidRDefault="00617013" w:rsidP="00617013">
                      <w:pPr>
                        <w:pStyle w:val="Default"/>
                        <w:rPr>
                          <w:b/>
                          <w:bCs/>
                          <w:color w:val="auto"/>
                          <w:sz w:val="20"/>
                          <w:szCs w:val="20"/>
                        </w:rPr>
                      </w:pPr>
                      <w:r>
                        <w:rPr>
                          <w:b/>
                          <w:bCs/>
                          <w:color w:val="auto"/>
                          <w:sz w:val="18"/>
                          <w:szCs w:val="18"/>
                        </w:rPr>
                        <w:t xml:space="preserve">1. </w:t>
                      </w:r>
                      <w:r>
                        <w:rPr>
                          <w:b/>
                          <w:bCs/>
                          <w:color w:val="auto"/>
                          <w:sz w:val="20"/>
                          <w:szCs w:val="20"/>
                        </w:rPr>
                        <w:t xml:space="preserve">RECOGNIZE </w:t>
                      </w:r>
                    </w:p>
                    <w:p w:rsidR="00617013" w:rsidRDefault="00617013" w:rsidP="00617013">
                      <w:pPr>
                        <w:pStyle w:val="Default"/>
                        <w:rPr>
                          <w:color w:val="auto"/>
                          <w:sz w:val="20"/>
                          <w:szCs w:val="20"/>
                        </w:rPr>
                      </w:pPr>
                      <w:r>
                        <w:rPr>
                          <w:b/>
                          <w:bCs/>
                          <w:color w:val="auto"/>
                          <w:sz w:val="20"/>
                          <w:szCs w:val="20"/>
                        </w:rPr>
                        <w:t xml:space="preserve">   Sudden Cardiac Arrest </w:t>
                      </w:r>
                    </w:p>
                    <w:p w:rsidR="00617013" w:rsidRDefault="00617013" w:rsidP="00617013">
                      <w:pPr>
                        <w:pStyle w:val="Default"/>
                        <w:spacing w:after="33"/>
                        <w:rPr>
                          <w:color w:val="auto"/>
                          <w:sz w:val="16"/>
                          <w:szCs w:val="16"/>
                        </w:rPr>
                      </w:pPr>
                      <w:r>
                        <w:rPr>
                          <w:color w:val="auto"/>
                          <w:sz w:val="20"/>
                          <w:szCs w:val="20"/>
                        </w:rPr>
                        <w:t xml:space="preserve"> </w:t>
                      </w:r>
                      <w:r>
                        <w:rPr>
                          <w:b/>
                          <w:bCs/>
                          <w:color w:val="auto"/>
                          <w:sz w:val="16"/>
                          <w:szCs w:val="16"/>
                        </w:rPr>
                        <w:t xml:space="preserve">Collapsed and unresponsive </w:t>
                      </w:r>
                    </w:p>
                    <w:p w:rsidR="00617013" w:rsidRDefault="00617013" w:rsidP="00617013">
                      <w:pPr>
                        <w:pStyle w:val="Default"/>
                        <w:spacing w:after="33"/>
                        <w:rPr>
                          <w:color w:val="auto"/>
                          <w:sz w:val="16"/>
                          <w:szCs w:val="16"/>
                        </w:rPr>
                      </w:pPr>
                      <w:r>
                        <w:rPr>
                          <w:color w:val="auto"/>
                          <w:sz w:val="20"/>
                          <w:szCs w:val="20"/>
                        </w:rPr>
                        <w:t xml:space="preserve"> </w:t>
                      </w:r>
                      <w:r>
                        <w:rPr>
                          <w:b/>
                          <w:bCs/>
                          <w:color w:val="auto"/>
                          <w:sz w:val="16"/>
                          <w:szCs w:val="16"/>
                        </w:rPr>
                        <w:t xml:space="preserve">Abnormal breathing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Seizure-like activity </w:t>
                      </w:r>
                    </w:p>
                    <w:p w:rsidR="00617013" w:rsidRDefault="00617013" w:rsidP="00617013">
                      <w:pPr>
                        <w:pStyle w:val="Default"/>
                        <w:rPr>
                          <w:color w:val="auto"/>
                          <w:sz w:val="20"/>
                          <w:szCs w:val="20"/>
                        </w:rPr>
                      </w:pPr>
                      <w:r>
                        <w:rPr>
                          <w:b/>
                          <w:bCs/>
                          <w:color w:val="auto"/>
                          <w:sz w:val="20"/>
                          <w:szCs w:val="20"/>
                        </w:rPr>
                        <w:t xml:space="preserve">2. CALL 9-1-1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Call for help and for an AED </w:t>
                      </w:r>
                    </w:p>
                    <w:p w:rsidR="00617013" w:rsidRDefault="00617013" w:rsidP="00617013">
                      <w:pPr>
                        <w:pStyle w:val="Default"/>
                        <w:rPr>
                          <w:color w:val="auto"/>
                          <w:sz w:val="20"/>
                          <w:szCs w:val="20"/>
                        </w:rPr>
                      </w:pPr>
                      <w:r>
                        <w:rPr>
                          <w:b/>
                          <w:bCs/>
                          <w:color w:val="auto"/>
                          <w:sz w:val="20"/>
                          <w:szCs w:val="20"/>
                        </w:rPr>
                        <w:t xml:space="preserve">3. CPR </w:t>
                      </w:r>
                    </w:p>
                    <w:p w:rsidR="00617013" w:rsidRDefault="00617013" w:rsidP="00617013">
                      <w:pPr>
                        <w:pStyle w:val="Default"/>
                        <w:spacing w:after="33"/>
                        <w:rPr>
                          <w:color w:val="auto"/>
                          <w:sz w:val="16"/>
                          <w:szCs w:val="16"/>
                        </w:rPr>
                      </w:pPr>
                      <w:r>
                        <w:rPr>
                          <w:color w:val="auto"/>
                          <w:sz w:val="20"/>
                          <w:szCs w:val="20"/>
                        </w:rPr>
                        <w:t xml:space="preserve"> </w:t>
                      </w:r>
                      <w:r>
                        <w:rPr>
                          <w:b/>
                          <w:bCs/>
                          <w:color w:val="auto"/>
                          <w:sz w:val="16"/>
                          <w:szCs w:val="16"/>
                        </w:rPr>
                        <w:t xml:space="preserve">Begin chest compressions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Push hard/ push fast (100 per minute) </w:t>
                      </w:r>
                    </w:p>
                    <w:p w:rsidR="00617013" w:rsidRDefault="00617013" w:rsidP="00617013">
                      <w:pPr>
                        <w:pStyle w:val="Default"/>
                        <w:rPr>
                          <w:color w:val="auto"/>
                          <w:sz w:val="20"/>
                          <w:szCs w:val="20"/>
                        </w:rPr>
                      </w:pPr>
                      <w:r>
                        <w:rPr>
                          <w:color w:val="auto"/>
                        </w:rPr>
                        <w:t xml:space="preserve"> </w:t>
                      </w:r>
                      <w:r>
                        <w:rPr>
                          <w:b/>
                          <w:bCs/>
                          <w:color w:val="auto"/>
                          <w:sz w:val="20"/>
                          <w:szCs w:val="20"/>
                        </w:rPr>
                        <w:t xml:space="preserve">4. AED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Use AED as soon as possible </w:t>
                      </w:r>
                    </w:p>
                    <w:p w:rsidR="00617013" w:rsidRDefault="00617013" w:rsidP="00617013">
                      <w:pPr>
                        <w:pStyle w:val="Default"/>
                        <w:rPr>
                          <w:color w:val="auto"/>
                          <w:sz w:val="20"/>
                          <w:szCs w:val="20"/>
                        </w:rPr>
                      </w:pPr>
                      <w:r>
                        <w:rPr>
                          <w:color w:val="auto"/>
                        </w:rPr>
                        <w:t xml:space="preserve"> </w:t>
                      </w:r>
                      <w:r>
                        <w:rPr>
                          <w:b/>
                          <w:bCs/>
                          <w:color w:val="auto"/>
                          <w:sz w:val="20"/>
                          <w:szCs w:val="20"/>
                        </w:rPr>
                        <w:t xml:space="preserve">5. CONTINUE CARE </w:t>
                      </w:r>
                    </w:p>
                    <w:p w:rsidR="00617013" w:rsidRDefault="00617013" w:rsidP="00617013">
                      <w:pPr>
                        <w:pStyle w:val="Default"/>
                        <w:rPr>
                          <w:color w:val="auto"/>
                          <w:sz w:val="16"/>
                          <w:szCs w:val="16"/>
                        </w:rPr>
                      </w:pPr>
                      <w:r>
                        <w:rPr>
                          <w:color w:val="auto"/>
                          <w:sz w:val="20"/>
                          <w:szCs w:val="20"/>
                        </w:rPr>
                        <w:t xml:space="preserve"> </w:t>
                      </w:r>
                      <w:r>
                        <w:rPr>
                          <w:b/>
                          <w:bCs/>
                          <w:color w:val="auto"/>
                          <w:sz w:val="16"/>
                          <w:szCs w:val="16"/>
                        </w:rPr>
                        <w:t xml:space="preserve">Continue CPR </w:t>
                      </w:r>
                    </w:p>
                    <w:p w:rsidR="00617013" w:rsidRDefault="00617013" w:rsidP="00617013"/>
                  </w:txbxContent>
                </v:textbox>
                <w10:wrap type="square" anchorx="margin"/>
              </v:shape>
            </w:pict>
          </mc:Fallback>
        </mc:AlternateContent>
      </w:r>
    </w:p>
    <w:p w:rsidR="007A41A4" w:rsidRDefault="007A41A4" w:rsidP="007A41A4">
      <w:pPr>
        <w:pStyle w:val="Default"/>
        <w:rPr>
          <w:color w:val="auto"/>
          <w:sz w:val="22"/>
          <w:szCs w:val="20"/>
        </w:rPr>
        <w:sectPr w:rsidR="007A41A4" w:rsidSect="007A41A4">
          <w:pgSz w:w="12240" w:h="15840"/>
          <w:pgMar w:top="1008" w:right="1008" w:bottom="1008" w:left="1008" w:header="720" w:footer="720" w:gutter="0"/>
          <w:cols w:space="720"/>
          <w:docGrid w:linePitch="360"/>
        </w:sectPr>
      </w:pPr>
    </w:p>
    <w:p w:rsidR="007A41A4" w:rsidRDefault="007A41A4" w:rsidP="007A41A4">
      <w:pPr>
        <w:pStyle w:val="Default"/>
        <w:rPr>
          <w:color w:val="auto"/>
          <w:sz w:val="22"/>
          <w:szCs w:val="20"/>
        </w:rPr>
      </w:pPr>
      <w:r>
        <w:rPr>
          <w:color w:val="auto"/>
          <w:sz w:val="22"/>
          <w:szCs w:val="20"/>
        </w:rPr>
        <w:lastRenderedPageBreak/>
        <w:t xml:space="preserve">I have read and understand the information given above about suddent cardiac arrest.  </w:t>
      </w:r>
    </w:p>
    <w:p w:rsidR="007A41A4" w:rsidRDefault="007A41A4" w:rsidP="007A41A4">
      <w:pPr>
        <w:pStyle w:val="Default"/>
        <w:rPr>
          <w:color w:val="auto"/>
          <w:sz w:val="22"/>
          <w:szCs w:val="20"/>
        </w:rPr>
      </w:pPr>
    </w:p>
    <w:p w:rsidR="007A41A4" w:rsidRDefault="007A41A4" w:rsidP="007A41A4">
      <w:pPr>
        <w:pStyle w:val="Default"/>
        <w:rPr>
          <w:color w:val="auto"/>
          <w:sz w:val="22"/>
          <w:szCs w:val="20"/>
        </w:rPr>
      </w:pPr>
    </w:p>
    <w:p w:rsidR="007A41A4" w:rsidRDefault="007A41A4" w:rsidP="007A41A4">
      <w:pPr>
        <w:pStyle w:val="Default"/>
        <w:rPr>
          <w:color w:val="auto"/>
          <w:sz w:val="22"/>
          <w:szCs w:val="20"/>
        </w:rPr>
      </w:pPr>
      <w:r>
        <w:rPr>
          <w:color w:val="auto"/>
          <w:sz w:val="22"/>
          <w:szCs w:val="20"/>
        </w:rPr>
        <w:t>ATHLETE NAME:__________________________________</w:t>
      </w:r>
    </w:p>
    <w:p w:rsidR="007A41A4" w:rsidRDefault="007A41A4" w:rsidP="007A41A4">
      <w:pPr>
        <w:pStyle w:val="Default"/>
        <w:rPr>
          <w:color w:val="auto"/>
          <w:sz w:val="22"/>
          <w:szCs w:val="20"/>
        </w:rPr>
      </w:pPr>
    </w:p>
    <w:p w:rsidR="007A41A4" w:rsidRDefault="007A41A4" w:rsidP="007A41A4">
      <w:pPr>
        <w:pStyle w:val="Default"/>
        <w:rPr>
          <w:color w:val="auto"/>
          <w:sz w:val="22"/>
          <w:szCs w:val="20"/>
        </w:rPr>
      </w:pPr>
      <w:r>
        <w:rPr>
          <w:color w:val="auto"/>
          <w:sz w:val="22"/>
          <w:szCs w:val="20"/>
        </w:rPr>
        <w:br/>
        <w:t>____________________________________</w:t>
      </w:r>
    </w:p>
    <w:p w:rsidR="007A41A4" w:rsidRDefault="007A41A4" w:rsidP="007A41A4">
      <w:pPr>
        <w:pStyle w:val="Default"/>
        <w:rPr>
          <w:color w:val="auto"/>
          <w:sz w:val="22"/>
          <w:szCs w:val="20"/>
        </w:rPr>
      </w:pPr>
      <w:r>
        <w:rPr>
          <w:color w:val="auto"/>
          <w:sz w:val="22"/>
          <w:szCs w:val="20"/>
        </w:rPr>
        <w:t xml:space="preserve">                     Athlete Signature</w:t>
      </w:r>
    </w:p>
    <w:p w:rsidR="007A41A4" w:rsidRDefault="007A41A4" w:rsidP="007A41A4">
      <w:pPr>
        <w:pStyle w:val="Default"/>
        <w:rPr>
          <w:color w:val="auto"/>
          <w:sz w:val="22"/>
          <w:szCs w:val="20"/>
        </w:rPr>
      </w:pPr>
    </w:p>
    <w:p w:rsidR="007A41A4" w:rsidRDefault="007A41A4" w:rsidP="007A41A4">
      <w:pPr>
        <w:pStyle w:val="Default"/>
        <w:rPr>
          <w:color w:val="auto"/>
          <w:sz w:val="22"/>
          <w:szCs w:val="20"/>
        </w:rPr>
      </w:pPr>
    </w:p>
    <w:p w:rsidR="007A41A4" w:rsidRDefault="007A41A4" w:rsidP="007A41A4">
      <w:pPr>
        <w:pStyle w:val="Default"/>
        <w:rPr>
          <w:color w:val="auto"/>
          <w:sz w:val="22"/>
          <w:szCs w:val="20"/>
        </w:rPr>
      </w:pPr>
    </w:p>
    <w:p w:rsidR="007A41A4" w:rsidRDefault="007A41A4" w:rsidP="007A41A4">
      <w:pPr>
        <w:pStyle w:val="Default"/>
        <w:rPr>
          <w:color w:val="auto"/>
          <w:sz w:val="22"/>
          <w:szCs w:val="20"/>
        </w:rPr>
      </w:pPr>
      <w:r>
        <w:rPr>
          <w:color w:val="auto"/>
          <w:sz w:val="22"/>
          <w:szCs w:val="20"/>
        </w:rPr>
        <w:t>____________________________________</w:t>
      </w:r>
    </w:p>
    <w:p w:rsidR="007A41A4" w:rsidRDefault="007A41A4" w:rsidP="007A41A4">
      <w:pPr>
        <w:pStyle w:val="Default"/>
        <w:rPr>
          <w:color w:val="auto"/>
          <w:sz w:val="22"/>
          <w:szCs w:val="20"/>
        </w:rPr>
      </w:pPr>
      <w:r>
        <w:rPr>
          <w:color w:val="auto"/>
          <w:sz w:val="22"/>
          <w:szCs w:val="20"/>
        </w:rPr>
        <w:t xml:space="preserve"> </w:t>
      </w:r>
      <w:r>
        <w:rPr>
          <w:color w:val="auto"/>
          <w:sz w:val="22"/>
          <w:szCs w:val="20"/>
        </w:rPr>
        <w:tab/>
        <w:t>Parent/Guardian Signature</w:t>
      </w:r>
    </w:p>
    <w:p w:rsidR="008077A9" w:rsidRDefault="008077A9" w:rsidP="008077A9">
      <w:bookmarkStart w:id="0" w:name="_GoBack"/>
      <w:bookmarkEnd w:id="0"/>
      <w:r w:rsidRPr="008077A9">
        <w:rPr>
          <w:noProof/>
        </w:rPr>
        <w:t xml:space="preserve"> </w:t>
      </w:r>
    </w:p>
    <w:sectPr w:rsidR="008077A9" w:rsidSect="00617013">
      <w:type w:val="continuous"/>
      <w:pgSz w:w="12240" w:h="15840"/>
      <w:pgMar w:top="864" w:right="1008" w:bottom="864" w:left="1008" w:header="720" w:footer="720" w:gutter="0"/>
      <w:cols w:num="2" w:space="720" w:equalWidth="0">
        <w:col w:w="6192" w:space="720"/>
        <w:col w:w="331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B194C"/>
    <w:multiLevelType w:val="hybridMultilevel"/>
    <w:tmpl w:val="F1B0A310"/>
    <w:lvl w:ilvl="0" w:tplc="04090001">
      <w:start w:val="1"/>
      <w:numFmt w:val="bullet"/>
      <w:lvlText w:val=""/>
      <w:lvlJc w:val="left"/>
      <w:pPr>
        <w:ind w:left="720" w:hanging="360"/>
      </w:pPr>
      <w:rPr>
        <w:rFonts w:ascii="Symbol" w:hAnsi="Symbol" w:hint="default"/>
      </w:rPr>
    </w:lvl>
    <w:lvl w:ilvl="1" w:tplc="9D46152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A9"/>
    <w:rsid w:val="000D2CC7"/>
    <w:rsid w:val="00617013"/>
    <w:rsid w:val="007A41A4"/>
    <w:rsid w:val="008077A9"/>
    <w:rsid w:val="00AD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1B154-AC4E-4E7F-BCFF-A06053F9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77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Groth</dc:creator>
  <cp:keywords/>
  <dc:description/>
  <cp:lastModifiedBy>Charlie Groth</cp:lastModifiedBy>
  <cp:revision>2</cp:revision>
  <dcterms:created xsi:type="dcterms:W3CDTF">2015-10-01T19:29:00Z</dcterms:created>
  <dcterms:modified xsi:type="dcterms:W3CDTF">2015-10-01T19:53:00Z</dcterms:modified>
</cp:coreProperties>
</file>